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A" w:rsidRPr="00C42F69" w:rsidRDefault="00C42F69">
      <w:pPr>
        <w:rPr>
          <w:rFonts w:ascii="Arial" w:hAnsi="Arial" w:cs="Arial"/>
          <w:b/>
          <w:sz w:val="24"/>
          <w:szCs w:val="24"/>
          <w:lang w:val="de-AT"/>
        </w:rPr>
      </w:pPr>
      <w:r w:rsidRPr="00C42F69">
        <w:rPr>
          <w:rFonts w:ascii="Arial" w:hAnsi="Arial" w:cs="Arial"/>
          <w:b/>
          <w:sz w:val="24"/>
          <w:szCs w:val="24"/>
          <w:lang w:val="de-AT"/>
        </w:rPr>
        <w:drawing>
          <wp:anchor distT="0" distB="0" distL="114300" distR="114300" simplePos="0" relativeHeight="251658240" behindDoc="1" locked="0" layoutInCell="1" allowOverlap="1" wp14:anchorId="6449AF4B" wp14:editId="79D6C835">
            <wp:simplePos x="0" y="0"/>
            <wp:positionH relativeFrom="column">
              <wp:posOffset>5139055</wp:posOffset>
            </wp:positionH>
            <wp:positionV relativeFrom="paragraph">
              <wp:posOffset>99060</wp:posOffset>
            </wp:positionV>
            <wp:extent cx="948055" cy="1049655"/>
            <wp:effectExtent l="0" t="0" r="4445" b="0"/>
            <wp:wrapTight wrapText="bothSides">
              <wp:wrapPolygon edited="0">
                <wp:start x="0" y="0"/>
                <wp:lineTo x="0" y="21169"/>
                <wp:lineTo x="21267" y="21169"/>
                <wp:lineTo x="21267" y="0"/>
                <wp:lineTo x="0" y="0"/>
              </wp:wrapPolygon>
            </wp:wrapTight>
            <wp:docPr id="1" name="Grafik 1" descr="Hunde Mantel Jacke Pullover Chihuahua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Hunde Mantel Jacke Pullover Chihuahua 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0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3D" w:rsidRPr="0045413D">
        <w:rPr>
          <w:rFonts w:ascii="Arial" w:hAnsi="Arial" w:cs="Arial"/>
          <w:b/>
          <w:sz w:val="24"/>
          <w:szCs w:val="24"/>
        </w:rPr>
        <w:t xml:space="preserve">Ablauf eines </w:t>
      </w:r>
      <w:r w:rsidR="00B91AD3">
        <w:rPr>
          <w:rFonts w:ascii="Arial" w:hAnsi="Arial" w:cs="Arial"/>
          <w:b/>
          <w:sz w:val="24"/>
          <w:szCs w:val="24"/>
        </w:rPr>
        <w:t xml:space="preserve">unregelmäßigen </w:t>
      </w:r>
      <w:r w:rsidR="0045413D" w:rsidRPr="0045413D">
        <w:rPr>
          <w:rFonts w:ascii="Arial" w:hAnsi="Arial" w:cs="Arial"/>
          <w:b/>
          <w:sz w:val="24"/>
          <w:szCs w:val="24"/>
        </w:rPr>
        <w:t>Geschäftsfalles in der Praxis</w:t>
      </w:r>
      <w:r w:rsidR="0045413D">
        <w:rPr>
          <w:rFonts w:ascii="Arial" w:hAnsi="Arial" w:cs="Arial"/>
          <w:b/>
          <w:sz w:val="24"/>
          <w:szCs w:val="24"/>
        </w:rPr>
        <w:t xml:space="preserve"> </w:t>
      </w:r>
    </w:p>
    <w:p w:rsidR="0045413D" w:rsidRDefault="0045413D">
      <w:pPr>
        <w:rPr>
          <w:rFonts w:ascii="Arial" w:hAnsi="Arial" w:cs="Arial"/>
          <w:sz w:val="24"/>
          <w:szCs w:val="24"/>
        </w:rPr>
      </w:pPr>
      <w:r w:rsidRPr="0045413D">
        <w:rPr>
          <w:rFonts w:ascii="Arial" w:hAnsi="Arial" w:cs="Arial"/>
          <w:sz w:val="24"/>
          <w:szCs w:val="24"/>
        </w:rPr>
        <w:t xml:space="preserve">Sie sind bei dem Unternehmen Sabine Müller, Tierbedarf, </w:t>
      </w:r>
      <w:r>
        <w:rPr>
          <w:rFonts w:ascii="Arial" w:hAnsi="Arial" w:cs="Arial"/>
          <w:sz w:val="24"/>
          <w:szCs w:val="24"/>
        </w:rPr>
        <w:t>Industriestr</w:t>
      </w:r>
      <w:r w:rsidR="00C42F69">
        <w:rPr>
          <w:rFonts w:ascii="Arial" w:hAnsi="Arial" w:cs="Arial"/>
          <w:sz w:val="24"/>
          <w:szCs w:val="24"/>
        </w:rPr>
        <w:t>.</w:t>
      </w:r>
      <w:r w:rsidRPr="0045413D">
        <w:rPr>
          <w:rFonts w:ascii="Arial" w:hAnsi="Arial" w:cs="Arial"/>
          <w:sz w:val="24"/>
          <w:szCs w:val="24"/>
        </w:rPr>
        <w:t xml:space="preserve"> 55, 3040 </w:t>
      </w:r>
      <w:proofErr w:type="spellStart"/>
      <w:r w:rsidRPr="0045413D">
        <w:rPr>
          <w:rFonts w:ascii="Arial" w:hAnsi="Arial" w:cs="Arial"/>
          <w:sz w:val="24"/>
          <w:szCs w:val="24"/>
        </w:rPr>
        <w:t>Neulengbach</w:t>
      </w:r>
      <w:proofErr w:type="spellEnd"/>
      <w:r w:rsidRPr="0045413D">
        <w:rPr>
          <w:rFonts w:ascii="Arial" w:hAnsi="Arial" w:cs="Arial"/>
          <w:sz w:val="24"/>
          <w:szCs w:val="24"/>
        </w:rPr>
        <w:t>, beschäftigt.</w:t>
      </w:r>
      <w:r>
        <w:rPr>
          <w:rFonts w:ascii="Arial" w:hAnsi="Arial" w:cs="Arial"/>
          <w:sz w:val="24"/>
          <w:szCs w:val="24"/>
        </w:rPr>
        <w:t xml:space="preserve"> Das Unternehmen beliefert kleinere Betriebe in Wien und Niederösterreich mit Tierbedarfsartikel wie Hundeleinen, Futter, Aquarien etc.</w:t>
      </w:r>
      <w:bookmarkStart w:id="0" w:name="_GoBack"/>
      <w:bookmarkEnd w:id="0"/>
    </w:p>
    <w:p w:rsidR="0045413D" w:rsidRPr="001F7969" w:rsidRDefault="001F7969">
      <w:pPr>
        <w:rPr>
          <w:rFonts w:ascii="Arial" w:hAnsi="Arial" w:cs="Arial"/>
          <w:b/>
          <w:sz w:val="24"/>
          <w:szCs w:val="24"/>
        </w:rPr>
      </w:pPr>
      <w:r>
        <w:rPr>
          <w:rFonts w:ascii="Arial" w:hAnsi="Arial" w:cs="Arial"/>
          <w:b/>
          <w:sz w:val="24"/>
          <w:szCs w:val="24"/>
        </w:rPr>
        <w:t>2</w:t>
      </w:r>
      <w:r w:rsidR="0045413D" w:rsidRPr="001F7969">
        <w:rPr>
          <w:rFonts w:ascii="Arial" w:hAnsi="Arial" w:cs="Arial"/>
          <w:b/>
          <w:sz w:val="24"/>
          <w:szCs w:val="24"/>
        </w:rPr>
        <w:t>4.</w:t>
      </w:r>
      <w:r>
        <w:rPr>
          <w:rFonts w:ascii="Arial" w:hAnsi="Arial" w:cs="Arial"/>
          <w:b/>
          <w:sz w:val="24"/>
          <w:szCs w:val="24"/>
        </w:rPr>
        <w:t>6</w:t>
      </w:r>
      <w:r w:rsidR="0045413D" w:rsidRPr="001F7969">
        <w:rPr>
          <w:rFonts w:ascii="Arial" w:hAnsi="Arial" w:cs="Arial"/>
          <w:b/>
          <w:sz w:val="24"/>
          <w:szCs w:val="24"/>
        </w:rPr>
        <w:t>. 20</w:t>
      </w:r>
      <w:r w:rsidR="00C42F69">
        <w:rPr>
          <w:rFonts w:ascii="Arial" w:hAnsi="Arial" w:cs="Arial"/>
          <w:b/>
          <w:sz w:val="24"/>
          <w:szCs w:val="24"/>
        </w:rPr>
        <w:t>xx</w:t>
      </w:r>
      <w:r w:rsidR="0045413D" w:rsidRPr="001F7969">
        <w:rPr>
          <w:rFonts w:ascii="Arial" w:hAnsi="Arial" w:cs="Arial"/>
          <w:b/>
          <w:sz w:val="24"/>
          <w:szCs w:val="24"/>
        </w:rPr>
        <w:t xml:space="preserve">: </w:t>
      </w:r>
    </w:p>
    <w:p w:rsidR="001F7969" w:rsidRDefault="001F7969">
      <w:pPr>
        <w:rPr>
          <w:rFonts w:ascii="Arial" w:hAnsi="Arial" w:cs="Arial"/>
          <w:sz w:val="24"/>
          <w:szCs w:val="24"/>
        </w:rPr>
      </w:pPr>
      <w:r>
        <w:rPr>
          <w:rFonts w:ascii="Arial" w:hAnsi="Arial" w:cs="Arial"/>
          <w:sz w:val="24"/>
          <w:szCs w:val="24"/>
        </w:rPr>
        <w:t>Sie sollen die Winterware für</w:t>
      </w:r>
      <w:r w:rsidR="0045413D">
        <w:rPr>
          <w:rFonts w:ascii="Arial" w:hAnsi="Arial" w:cs="Arial"/>
          <w:sz w:val="24"/>
          <w:szCs w:val="24"/>
        </w:rPr>
        <w:t xml:space="preserve"> </w:t>
      </w:r>
      <w:r>
        <w:rPr>
          <w:rFonts w:ascii="Arial" w:hAnsi="Arial" w:cs="Arial"/>
          <w:sz w:val="24"/>
          <w:szCs w:val="24"/>
        </w:rPr>
        <w:t xml:space="preserve">den kommenden Winter bestellen. Sie haben </w:t>
      </w:r>
      <w:r w:rsidR="00C42F69">
        <w:rPr>
          <w:rFonts w:ascii="Arial" w:hAnsi="Arial" w:cs="Arial"/>
          <w:sz w:val="24"/>
          <w:szCs w:val="24"/>
        </w:rPr>
        <w:t xml:space="preserve">in Ihren Unterlagen </w:t>
      </w:r>
      <w:r>
        <w:rPr>
          <w:rFonts w:ascii="Arial" w:hAnsi="Arial" w:cs="Arial"/>
          <w:sz w:val="24"/>
          <w:szCs w:val="24"/>
        </w:rPr>
        <w:t xml:space="preserve">zwei Lieferanten für Tiermäntel (für Hunde, Katzen und Pferde) gefunden. Erfahrungsgemäß werden derartige Produkte ab Mitte September vermehrt nachgefragt. </w:t>
      </w:r>
    </w:p>
    <w:p w:rsidR="001F7969" w:rsidRDefault="0045413D">
      <w:pPr>
        <w:rPr>
          <w:rFonts w:ascii="Arial" w:hAnsi="Arial" w:cs="Arial"/>
          <w:sz w:val="24"/>
          <w:szCs w:val="24"/>
        </w:rPr>
      </w:pPr>
      <w:r>
        <w:rPr>
          <w:rFonts w:ascii="Arial" w:hAnsi="Arial" w:cs="Arial"/>
          <w:sz w:val="24"/>
          <w:szCs w:val="24"/>
        </w:rPr>
        <w:t xml:space="preserve">Formulieren Sie </w:t>
      </w:r>
      <w:r w:rsidR="001F7969">
        <w:rPr>
          <w:rFonts w:ascii="Arial" w:hAnsi="Arial" w:cs="Arial"/>
          <w:sz w:val="24"/>
          <w:szCs w:val="24"/>
        </w:rPr>
        <w:t xml:space="preserve">je </w:t>
      </w:r>
      <w:r>
        <w:rPr>
          <w:rFonts w:ascii="Arial" w:hAnsi="Arial" w:cs="Arial"/>
          <w:sz w:val="24"/>
          <w:szCs w:val="24"/>
        </w:rPr>
        <w:t xml:space="preserve">eine Anfrage an </w:t>
      </w:r>
      <w:r w:rsidR="001F7969">
        <w:rPr>
          <w:rFonts w:ascii="Arial" w:hAnsi="Arial" w:cs="Arial"/>
          <w:sz w:val="24"/>
          <w:szCs w:val="24"/>
        </w:rPr>
        <w:t xml:space="preserve">die </w:t>
      </w:r>
      <w:r>
        <w:rPr>
          <w:rFonts w:ascii="Arial" w:hAnsi="Arial" w:cs="Arial"/>
          <w:sz w:val="24"/>
          <w:szCs w:val="24"/>
        </w:rPr>
        <w:t xml:space="preserve">Lieferanten </w:t>
      </w:r>
      <w:r w:rsidR="001F7969">
        <w:rPr>
          <w:rFonts w:ascii="Arial" w:hAnsi="Arial" w:cs="Arial"/>
          <w:sz w:val="24"/>
          <w:szCs w:val="24"/>
        </w:rPr>
        <w:t>TIEREX</w:t>
      </w:r>
      <w:r>
        <w:rPr>
          <w:rFonts w:ascii="Arial" w:hAnsi="Arial" w:cs="Arial"/>
          <w:sz w:val="24"/>
          <w:szCs w:val="24"/>
        </w:rPr>
        <w:t xml:space="preserve">, </w:t>
      </w:r>
      <w:r w:rsidR="001F7969">
        <w:rPr>
          <w:rFonts w:ascii="Arial" w:hAnsi="Arial" w:cs="Arial"/>
          <w:sz w:val="24"/>
          <w:szCs w:val="24"/>
        </w:rPr>
        <w:t>Tierbedarf</w:t>
      </w:r>
      <w:r>
        <w:rPr>
          <w:rFonts w:ascii="Arial" w:hAnsi="Arial" w:cs="Arial"/>
          <w:sz w:val="24"/>
          <w:szCs w:val="24"/>
        </w:rPr>
        <w:t xml:space="preserve">, </w:t>
      </w:r>
      <w:proofErr w:type="spellStart"/>
      <w:r w:rsidR="001F7969">
        <w:rPr>
          <w:rFonts w:ascii="Arial" w:hAnsi="Arial" w:cs="Arial"/>
          <w:sz w:val="24"/>
          <w:szCs w:val="24"/>
        </w:rPr>
        <w:t>Domerstraße</w:t>
      </w:r>
      <w:proofErr w:type="spellEnd"/>
      <w:r w:rsidR="001F7969">
        <w:rPr>
          <w:rFonts w:ascii="Arial" w:hAnsi="Arial" w:cs="Arial"/>
          <w:sz w:val="24"/>
          <w:szCs w:val="24"/>
        </w:rPr>
        <w:t xml:space="preserve"> </w:t>
      </w:r>
      <w:r>
        <w:rPr>
          <w:rFonts w:ascii="Arial" w:hAnsi="Arial" w:cs="Arial"/>
          <w:sz w:val="24"/>
          <w:szCs w:val="24"/>
        </w:rPr>
        <w:t xml:space="preserve"> </w:t>
      </w:r>
      <w:r w:rsidR="001F7969">
        <w:rPr>
          <w:rFonts w:ascii="Arial" w:hAnsi="Arial" w:cs="Arial"/>
          <w:sz w:val="24"/>
          <w:szCs w:val="24"/>
        </w:rPr>
        <w:t>3</w:t>
      </w:r>
      <w:r>
        <w:rPr>
          <w:rFonts w:ascii="Arial" w:hAnsi="Arial" w:cs="Arial"/>
          <w:sz w:val="24"/>
          <w:szCs w:val="24"/>
        </w:rPr>
        <w:t xml:space="preserve">66, </w:t>
      </w:r>
      <w:r w:rsidR="001F7969">
        <w:rPr>
          <w:rFonts w:ascii="Arial" w:hAnsi="Arial" w:cs="Arial"/>
          <w:sz w:val="24"/>
          <w:szCs w:val="24"/>
        </w:rPr>
        <w:t xml:space="preserve">4020 Linz und </w:t>
      </w:r>
      <w:r w:rsidR="00C42F69">
        <w:rPr>
          <w:rFonts w:ascii="Arial" w:hAnsi="Arial" w:cs="Arial"/>
          <w:sz w:val="24"/>
          <w:szCs w:val="24"/>
        </w:rPr>
        <w:t xml:space="preserve">an den Lieferanten </w:t>
      </w:r>
      <w:r w:rsidR="00072015">
        <w:rPr>
          <w:rFonts w:ascii="Arial" w:hAnsi="Arial" w:cs="Arial"/>
          <w:sz w:val="24"/>
          <w:szCs w:val="24"/>
        </w:rPr>
        <w:t>Fa</w:t>
      </w:r>
      <w:r w:rsidR="00C42F69">
        <w:rPr>
          <w:rFonts w:ascii="Arial" w:hAnsi="Arial" w:cs="Arial"/>
          <w:sz w:val="24"/>
          <w:szCs w:val="24"/>
        </w:rPr>
        <w:t>.</w:t>
      </w:r>
      <w:r w:rsidR="00072015">
        <w:rPr>
          <w:rFonts w:ascii="Arial" w:hAnsi="Arial" w:cs="Arial"/>
          <w:sz w:val="24"/>
          <w:szCs w:val="24"/>
        </w:rPr>
        <w:t xml:space="preserve"> </w:t>
      </w:r>
      <w:r w:rsidR="001F7969">
        <w:rPr>
          <w:rFonts w:ascii="Arial" w:hAnsi="Arial" w:cs="Arial"/>
          <w:sz w:val="24"/>
          <w:szCs w:val="24"/>
        </w:rPr>
        <w:t xml:space="preserve">Hans Holler, Alles für das Tier, </w:t>
      </w:r>
      <w:proofErr w:type="spellStart"/>
      <w:r w:rsidR="001F7969">
        <w:rPr>
          <w:rFonts w:ascii="Arial" w:hAnsi="Arial" w:cs="Arial"/>
          <w:sz w:val="24"/>
          <w:szCs w:val="24"/>
        </w:rPr>
        <w:t>Laumerstr</w:t>
      </w:r>
      <w:proofErr w:type="spellEnd"/>
      <w:r w:rsidR="001F7969">
        <w:rPr>
          <w:rFonts w:ascii="Arial" w:hAnsi="Arial" w:cs="Arial"/>
          <w:sz w:val="24"/>
          <w:szCs w:val="24"/>
        </w:rPr>
        <w:t xml:space="preserve">. 45, 6020 Graz. </w:t>
      </w:r>
    </w:p>
    <w:p w:rsidR="0045413D" w:rsidRDefault="001F7969">
      <w:pPr>
        <w:rPr>
          <w:rFonts w:ascii="Arial" w:hAnsi="Arial" w:cs="Arial"/>
          <w:sz w:val="24"/>
          <w:szCs w:val="24"/>
        </w:rPr>
      </w:pPr>
      <w:r>
        <w:rPr>
          <w:rFonts w:ascii="Arial" w:hAnsi="Arial" w:cs="Arial"/>
          <w:sz w:val="24"/>
          <w:szCs w:val="24"/>
        </w:rPr>
        <w:t>Sie benötigen 50 Katzenmäntel, 150 Hundemäntel klein, 30 Hundemäntel groß und 20 Pferdemäntel. Damit die Preise leichter vergleichbar sind, bitten Sie um Angebote zu folgenden Konditionen:  die Prod</w:t>
      </w:r>
      <w:r w:rsidR="00072015">
        <w:rPr>
          <w:rFonts w:ascii="Arial" w:hAnsi="Arial" w:cs="Arial"/>
          <w:sz w:val="24"/>
          <w:szCs w:val="24"/>
        </w:rPr>
        <w:t xml:space="preserve">ukte sollen einzeln verpackt sein, </w:t>
      </w:r>
      <w:r>
        <w:rPr>
          <w:rFonts w:ascii="Arial" w:hAnsi="Arial" w:cs="Arial"/>
          <w:sz w:val="24"/>
          <w:szCs w:val="24"/>
        </w:rPr>
        <w:t>Lieferung frei Haus, zahlbar binnen 14 Tagen abz. 2 % Skonto</w:t>
      </w:r>
    </w:p>
    <w:p w:rsidR="0045413D" w:rsidRPr="00D46D19" w:rsidRDefault="00FC6D69" w:rsidP="00D46D19">
      <w:pPr>
        <w:spacing w:after="120" w:line="240" w:lineRule="auto"/>
        <w:rPr>
          <w:rFonts w:ascii="Arial" w:hAnsi="Arial" w:cs="Arial"/>
          <w:b/>
          <w:sz w:val="24"/>
          <w:szCs w:val="24"/>
        </w:rPr>
      </w:pPr>
      <w:r>
        <w:rPr>
          <w:rFonts w:ascii="Arial" w:hAnsi="Arial" w:cs="Arial"/>
          <w:b/>
          <w:sz w:val="24"/>
          <w:szCs w:val="24"/>
        </w:rPr>
        <w:t>3</w:t>
      </w:r>
      <w:r w:rsidR="0045413D" w:rsidRPr="00D46D19">
        <w:rPr>
          <w:rFonts w:ascii="Arial" w:hAnsi="Arial" w:cs="Arial"/>
          <w:b/>
          <w:sz w:val="24"/>
          <w:szCs w:val="24"/>
        </w:rPr>
        <w:t>0.</w:t>
      </w:r>
      <w:r>
        <w:rPr>
          <w:rFonts w:ascii="Arial" w:hAnsi="Arial" w:cs="Arial"/>
          <w:b/>
          <w:sz w:val="24"/>
          <w:szCs w:val="24"/>
        </w:rPr>
        <w:t>6</w:t>
      </w:r>
      <w:r w:rsidR="0045413D" w:rsidRPr="00D46D19">
        <w:rPr>
          <w:rFonts w:ascii="Arial" w:hAnsi="Arial" w:cs="Arial"/>
          <w:b/>
          <w:sz w:val="24"/>
          <w:szCs w:val="24"/>
        </w:rPr>
        <w:t>.20</w:t>
      </w:r>
      <w:r w:rsidR="00C42F69">
        <w:rPr>
          <w:rFonts w:ascii="Arial" w:hAnsi="Arial" w:cs="Arial"/>
          <w:b/>
          <w:sz w:val="24"/>
          <w:szCs w:val="24"/>
        </w:rPr>
        <w:t>xx</w:t>
      </w:r>
      <w:r w:rsidR="0045413D" w:rsidRPr="00D46D19">
        <w:rPr>
          <w:rFonts w:ascii="Arial" w:hAnsi="Arial" w:cs="Arial"/>
          <w:b/>
          <w:sz w:val="24"/>
          <w:szCs w:val="24"/>
        </w:rPr>
        <w:t>:</w:t>
      </w:r>
    </w:p>
    <w:p w:rsidR="0045413D" w:rsidRDefault="00FC6D69" w:rsidP="00C42F69">
      <w:pPr>
        <w:rPr>
          <w:rFonts w:ascii="Arial" w:hAnsi="Arial" w:cs="Arial"/>
          <w:sz w:val="24"/>
          <w:szCs w:val="24"/>
        </w:rPr>
      </w:pPr>
      <w:r>
        <w:rPr>
          <w:rFonts w:ascii="Arial" w:hAnsi="Arial" w:cs="Arial"/>
          <w:sz w:val="24"/>
          <w:szCs w:val="24"/>
        </w:rPr>
        <w:t xml:space="preserve">Sie haben die beiden Angebote erhalten. Das Unternehmen TIEREX war günstiger. Bestellen Sie daher die benötigten Artikel zu den bereits festgelegten Konditionen. Preise ohne </w:t>
      </w:r>
      <w:proofErr w:type="spellStart"/>
      <w:r>
        <w:rPr>
          <w:rFonts w:ascii="Arial" w:hAnsi="Arial" w:cs="Arial"/>
          <w:sz w:val="24"/>
          <w:szCs w:val="24"/>
        </w:rPr>
        <w:t>USt</w:t>
      </w:r>
      <w:proofErr w:type="spellEnd"/>
      <w:r>
        <w:rPr>
          <w:rFonts w:ascii="Arial" w:hAnsi="Arial" w:cs="Arial"/>
          <w:sz w:val="24"/>
          <w:szCs w:val="24"/>
        </w:rPr>
        <w:t xml:space="preserve">: Katzenmantel 15,20, Hundemantel klein 17,60, Hundemantel groß 26,80, Pferdemantel 56,30. Als Liefertermin ist </w:t>
      </w:r>
      <w:r w:rsidR="00C142A8">
        <w:rPr>
          <w:rFonts w:ascii="Arial" w:hAnsi="Arial" w:cs="Arial"/>
          <w:sz w:val="24"/>
          <w:szCs w:val="24"/>
        </w:rPr>
        <w:t>die letzte</w:t>
      </w:r>
      <w:r>
        <w:rPr>
          <w:rFonts w:ascii="Arial" w:hAnsi="Arial" w:cs="Arial"/>
          <w:sz w:val="24"/>
          <w:szCs w:val="24"/>
        </w:rPr>
        <w:t xml:space="preserve"> August</w:t>
      </w:r>
      <w:r w:rsidR="00C142A8">
        <w:rPr>
          <w:rFonts w:ascii="Arial" w:hAnsi="Arial" w:cs="Arial"/>
          <w:sz w:val="24"/>
          <w:szCs w:val="24"/>
        </w:rPr>
        <w:t>woche</w:t>
      </w:r>
      <w:r>
        <w:rPr>
          <w:rFonts w:ascii="Arial" w:hAnsi="Arial" w:cs="Arial"/>
          <w:sz w:val="24"/>
          <w:szCs w:val="24"/>
        </w:rPr>
        <w:t xml:space="preserve"> vorzusehen.</w:t>
      </w:r>
    </w:p>
    <w:p w:rsidR="0045413D" w:rsidRPr="00C42F69" w:rsidRDefault="00C142A8" w:rsidP="00C42F69">
      <w:pPr>
        <w:spacing w:after="120" w:line="240" w:lineRule="auto"/>
        <w:rPr>
          <w:rFonts w:ascii="Arial" w:hAnsi="Arial" w:cs="Arial"/>
          <w:b/>
          <w:sz w:val="24"/>
          <w:szCs w:val="24"/>
        </w:rPr>
      </w:pPr>
      <w:r w:rsidRPr="00C42F69">
        <w:rPr>
          <w:rFonts w:ascii="Arial" w:hAnsi="Arial" w:cs="Arial"/>
          <w:b/>
          <w:sz w:val="24"/>
          <w:szCs w:val="24"/>
        </w:rPr>
        <w:t>1</w:t>
      </w:r>
      <w:r w:rsidR="0045413D" w:rsidRPr="00C42F69">
        <w:rPr>
          <w:rFonts w:ascii="Arial" w:hAnsi="Arial" w:cs="Arial"/>
          <w:b/>
          <w:sz w:val="24"/>
          <w:szCs w:val="24"/>
        </w:rPr>
        <w:t>.</w:t>
      </w:r>
      <w:r w:rsidR="00FC6D69" w:rsidRPr="00C42F69">
        <w:rPr>
          <w:rFonts w:ascii="Arial" w:hAnsi="Arial" w:cs="Arial"/>
          <w:b/>
          <w:sz w:val="24"/>
          <w:szCs w:val="24"/>
        </w:rPr>
        <w:t>9</w:t>
      </w:r>
      <w:r w:rsidR="0045413D" w:rsidRPr="00C42F69">
        <w:rPr>
          <w:rFonts w:ascii="Arial" w:hAnsi="Arial" w:cs="Arial"/>
          <w:b/>
          <w:sz w:val="24"/>
          <w:szCs w:val="24"/>
        </w:rPr>
        <w:t>.20</w:t>
      </w:r>
      <w:r w:rsidR="00C42F69" w:rsidRPr="00C42F69">
        <w:rPr>
          <w:rFonts w:ascii="Arial" w:hAnsi="Arial" w:cs="Arial"/>
          <w:b/>
          <w:sz w:val="24"/>
          <w:szCs w:val="24"/>
        </w:rPr>
        <w:t>xx:</w:t>
      </w:r>
    </w:p>
    <w:p w:rsidR="00D46D19" w:rsidRDefault="00FC6D69" w:rsidP="00C42F69">
      <w:pPr>
        <w:rPr>
          <w:rFonts w:ascii="Arial" w:hAnsi="Arial" w:cs="Arial"/>
          <w:sz w:val="24"/>
          <w:szCs w:val="24"/>
        </w:rPr>
      </w:pPr>
      <w:r>
        <w:rPr>
          <w:rFonts w:ascii="Arial" w:hAnsi="Arial" w:cs="Arial"/>
          <w:sz w:val="24"/>
          <w:szCs w:val="24"/>
        </w:rPr>
        <w:t xml:space="preserve">Es ist noch keine Lieferung seitens TIEREX erfolgt! Die Nachfrage wird Mitte September einsetzen. Da sollten die Produkte bereits auf Lager sein. Verfassen Sie eine Lieferrüge und setzen Sie die Nachfrist zur Lieferung mit </w:t>
      </w:r>
      <w:r w:rsidR="00C142A8">
        <w:rPr>
          <w:rFonts w:ascii="Arial" w:hAnsi="Arial" w:cs="Arial"/>
          <w:sz w:val="24"/>
          <w:szCs w:val="24"/>
        </w:rPr>
        <w:t>7</w:t>
      </w:r>
      <w:r>
        <w:rPr>
          <w:rFonts w:ascii="Arial" w:hAnsi="Arial" w:cs="Arial"/>
          <w:sz w:val="24"/>
          <w:szCs w:val="24"/>
        </w:rPr>
        <w:t xml:space="preserve">.9.2012 fest. </w:t>
      </w:r>
      <w:r w:rsidR="000C0866">
        <w:rPr>
          <w:rFonts w:ascii="Arial" w:hAnsi="Arial" w:cs="Arial"/>
          <w:sz w:val="24"/>
          <w:szCs w:val="24"/>
        </w:rPr>
        <w:t>Kündigen Sie andernfalls einen Rücktritt vom Kaufvertrag an.</w:t>
      </w:r>
    </w:p>
    <w:p w:rsidR="00D46D19" w:rsidRPr="00D46D19" w:rsidRDefault="00C142A8" w:rsidP="00D46D19">
      <w:pPr>
        <w:spacing w:after="120" w:line="240" w:lineRule="auto"/>
        <w:rPr>
          <w:rFonts w:ascii="Arial" w:hAnsi="Arial" w:cs="Arial"/>
          <w:b/>
          <w:sz w:val="24"/>
          <w:szCs w:val="24"/>
        </w:rPr>
      </w:pPr>
      <w:r>
        <w:rPr>
          <w:rFonts w:ascii="Arial" w:hAnsi="Arial" w:cs="Arial"/>
          <w:b/>
          <w:sz w:val="24"/>
          <w:szCs w:val="24"/>
        </w:rPr>
        <w:t>8</w:t>
      </w:r>
      <w:r w:rsidR="00D46D19" w:rsidRPr="00D46D19">
        <w:rPr>
          <w:rFonts w:ascii="Arial" w:hAnsi="Arial" w:cs="Arial"/>
          <w:b/>
          <w:sz w:val="24"/>
          <w:szCs w:val="24"/>
        </w:rPr>
        <w:t>.</w:t>
      </w:r>
      <w:r w:rsidR="00FC6D69">
        <w:rPr>
          <w:rFonts w:ascii="Arial" w:hAnsi="Arial" w:cs="Arial"/>
          <w:b/>
          <w:sz w:val="24"/>
          <w:szCs w:val="24"/>
        </w:rPr>
        <w:t>9</w:t>
      </w:r>
      <w:r w:rsidR="00D46D19" w:rsidRPr="00D46D19">
        <w:rPr>
          <w:rFonts w:ascii="Arial" w:hAnsi="Arial" w:cs="Arial"/>
          <w:b/>
          <w:sz w:val="24"/>
          <w:szCs w:val="24"/>
        </w:rPr>
        <w:t>. 20</w:t>
      </w:r>
      <w:r w:rsidR="00C42F69">
        <w:rPr>
          <w:rFonts w:ascii="Arial" w:hAnsi="Arial" w:cs="Arial"/>
          <w:b/>
          <w:sz w:val="24"/>
          <w:szCs w:val="24"/>
        </w:rPr>
        <w:t>xx:</w:t>
      </w:r>
    </w:p>
    <w:p w:rsidR="009D1164" w:rsidRDefault="00FC6D69" w:rsidP="00C42F69">
      <w:pPr>
        <w:rPr>
          <w:rFonts w:ascii="Arial" w:hAnsi="Arial" w:cs="Arial"/>
          <w:sz w:val="24"/>
          <w:szCs w:val="24"/>
        </w:rPr>
      </w:pPr>
      <w:r>
        <w:rPr>
          <w:rFonts w:ascii="Arial" w:hAnsi="Arial" w:cs="Arial"/>
          <w:sz w:val="24"/>
          <w:szCs w:val="24"/>
        </w:rPr>
        <w:t xml:space="preserve">TIEREX hat sich nicht gemeldet. Die Zeit drängt. Telefonisch nachgefragt, erklärt der andere Lieferant sich bereit die Produkte noch bis 15.9. zu liefern. Die Konditionen passen. Preise ohne </w:t>
      </w:r>
      <w:proofErr w:type="spellStart"/>
      <w:r>
        <w:rPr>
          <w:rFonts w:ascii="Arial" w:hAnsi="Arial" w:cs="Arial"/>
          <w:sz w:val="24"/>
          <w:szCs w:val="24"/>
        </w:rPr>
        <w:t>USt</w:t>
      </w:r>
      <w:proofErr w:type="spellEnd"/>
      <w:r>
        <w:rPr>
          <w:rFonts w:ascii="Arial" w:hAnsi="Arial" w:cs="Arial"/>
          <w:sz w:val="24"/>
          <w:szCs w:val="24"/>
        </w:rPr>
        <w:t>: Katzenmantel 17,20, Hundemantel klein 19,20, Hundemantel groß 27,30, Pferdemantel 59,20.</w:t>
      </w:r>
      <w:r w:rsidR="009D1164">
        <w:rPr>
          <w:rFonts w:ascii="Arial" w:hAnsi="Arial" w:cs="Arial"/>
          <w:sz w:val="24"/>
          <w:szCs w:val="24"/>
        </w:rPr>
        <w:t xml:space="preserve"> </w:t>
      </w:r>
      <w:r>
        <w:rPr>
          <w:rFonts w:ascii="Arial" w:hAnsi="Arial" w:cs="Arial"/>
          <w:sz w:val="24"/>
          <w:szCs w:val="24"/>
        </w:rPr>
        <w:t xml:space="preserve">Verfassen Sie eine Bestellung bei </w:t>
      </w:r>
      <w:proofErr w:type="gramStart"/>
      <w:r>
        <w:rPr>
          <w:rFonts w:ascii="Arial" w:hAnsi="Arial" w:cs="Arial"/>
          <w:sz w:val="24"/>
          <w:szCs w:val="24"/>
        </w:rPr>
        <w:t>der</w:t>
      </w:r>
      <w:proofErr w:type="gramEnd"/>
      <w:r>
        <w:rPr>
          <w:rFonts w:ascii="Arial" w:hAnsi="Arial" w:cs="Arial"/>
          <w:sz w:val="24"/>
          <w:szCs w:val="24"/>
        </w:rPr>
        <w:t xml:space="preserve"> Fa. Hans Holler. </w:t>
      </w:r>
    </w:p>
    <w:p w:rsidR="009D1164" w:rsidRDefault="009D1164" w:rsidP="0045413D">
      <w:pPr>
        <w:spacing w:after="0" w:line="240" w:lineRule="auto"/>
        <w:rPr>
          <w:rFonts w:ascii="Arial" w:hAnsi="Arial" w:cs="Arial"/>
          <w:sz w:val="24"/>
          <w:szCs w:val="24"/>
        </w:rPr>
      </w:pPr>
    </w:p>
    <w:p w:rsidR="00D46D19" w:rsidRPr="00C42F69" w:rsidRDefault="00FC6D69" w:rsidP="00C42F69">
      <w:pPr>
        <w:rPr>
          <w:rFonts w:ascii="Arial" w:hAnsi="Arial" w:cs="Arial"/>
          <w:sz w:val="24"/>
          <w:szCs w:val="24"/>
        </w:rPr>
      </w:pPr>
      <w:r>
        <w:rPr>
          <w:rFonts w:ascii="Arial" w:hAnsi="Arial" w:cs="Arial"/>
          <w:sz w:val="24"/>
          <w:szCs w:val="24"/>
        </w:rPr>
        <w:t>Verfassen Sie ein Schreiben an TIEREX, in dem Sie vom Kaufvertrag zurücktreten. Berechnen Sie die Mehrkosten, die Ihnen entstanden sind. Führen Sie im Schreiben an TIEREX diese Mehrkosten an und fordern Sie deren Bezahlung als Schadenersatz. Drohen Sie gerichtliche Schritte an.</w:t>
      </w:r>
    </w:p>
    <w:sectPr w:rsidR="00D46D19" w:rsidRPr="00C42F6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36" w:rsidRDefault="00226336" w:rsidP="00D46D19">
      <w:pPr>
        <w:spacing w:after="0" w:line="240" w:lineRule="auto"/>
      </w:pPr>
      <w:r>
        <w:separator/>
      </w:r>
    </w:p>
  </w:endnote>
  <w:endnote w:type="continuationSeparator" w:id="0">
    <w:p w:rsidR="00226336" w:rsidRDefault="00226336" w:rsidP="00D4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69" w:rsidRPr="00C42F69" w:rsidRDefault="00C42F69">
    <w:pPr>
      <w:pStyle w:val="Fuzeile"/>
      <w:rPr>
        <w:lang w:val="de-AT"/>
      </w:rPr>
    </w:pPr>
    <w:r>
      <w:rPr>
        <w:lang w:val="de-AT"/>
      </w:rPr>
      <w:t>Mag. Karin Rotheneder</w:t>
    </w:r>
    <w:r>
      <w:rPr>
        <w:lang w:val="de-AT"/>
      </w:rPr>
      <w:tab/>
    </w:r>
    <w:r>
      <w:rPr>
        <w:lang w:val="de-AT"/>
      </w:rPr>
      <w:tab/>
      <w:t>BHAK/BHAS Wien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36" w:rsidRDefault="00226336" w:rsidP="00D46D19">
      <w:pPr>
        <w:spacing w:after="0" w:line="240" w:lineRule="auto"/>
      </w:pPr>
      <w:r>
        <w:separator/>
      </w:r>
    </w:p>
  </w:footnote>
  <w:footnote w:type="continuationSeparator" w:id="0">
    <w:p w:rsidR="00226336" w:rsidRDefault="00226336" w:rsidP="00D4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39" w:rsidRPr="00D46D19" w:rsidRDefault="00D46D19">
    <w:pPr>
      <w:pStyle w:val="Kopfzeile"/>
      <w:rPr>
        <w:u w:val="single"/>
      </w:rPr>
    </w:pPr>
    <w:r w:rsidRPr="00D46D19">
      <w:rPr>
        <w:u w:val="single"/>
      </w:rPr>
      <w:t>zusammenhängender Geschäftsfall</w:t>
    </w:r>
    <w:r w:rsidR="00C42F69">
      <w:rPr>
        <w:u w:val="single"/>
      </w:rPr>
      <w:tab/>
    </w:r>
    <w:r w:rsidR="00C42F69">
      <w:rPr>
        <w:u w:val="single"/>
      </w:rPr>
      <w:tab/>
    </w:r>
    <w:r w:rsidR="001F7969">
      <w:rPr>
        <w:u w:val="single"/>
      </w:rPr>
      <w:t>Liefer</w:t>
    </w:r>
    <w:r w:rsidR="006D5A39">
      <w:rPr>
        <w:u w:val="single"/>
      </w:rPr>
      <w:t>verzug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3D"/>
    <w:rsid w:val="00072015"/>
    <w:rsid w:val="000C0866"/>
    <w:rsid w:val="00184260"/>
    <w:rsid w:val="001F7969"/>
    <w:rsid w:val="00226336"/>
    <w:rsid w:val="002316D4"/>
    <w:rsid w:val="0023344A"/>
    <w:rsid w:val="002627BC"/>
    <w:rsid w:val="0045413D"/>
    <w:rsid w:val="00666FEA"/>
    <w:rsid w:val="006D5A39"/>
    <w:rsid w:val="009D1164"/>
    <w:rsid w:val="00A22BC8"/>
    <w:rsid w:val="00AA3AA4"/>
    <w:rsid w:val="00AE79B9"/>
    <w:rsid w:val="00B91AD3"/>
    <w:rsid w:val="00C03EBE"/>
    <w:rsid w:val="00C142A8"/>
    <w:rsid w:val="00C42F69"/>
    <w:rsid w:val="00D46D19"/>
    <w:rsid w:val="00D85613"/>
    <w:rsid w:val="00FC6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D19"/>
  </w:style>
  <w:style w:type="paragraph" w:styleId="Fuzeile">
    <w:name w:val="footer"/>
    <w:basedOn w:val="Standard"/>
    <w:link w:val="FuzeileZchn"/>
    <w:uiPriority w:val="99"/>
    <w:unhideWhenUsed/>
    <w:rsid w:val="00D46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D19"/>
  </w:style>
  <w:style w:type="paragraph" w:styleId="Sprechblasentext">
    <w:name w:val="Balloon Text"/>
    <w:basedOn w:val="Standard"/>
    <w:link w:val="SprechblasentextZchn"/>
    <w:uiPriority w:val="99"/>
    <w:semiHidden/>
    <w:unhideWhenUsed/>
    <w:rsid w:val="00C42F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D19"/>
  </w:style>
  <w:style w:type="paragraph" w:styleId="Fuzeile">
    <w:name w:val="footer"/>
    <w:basedOn w:val="Standard"/>
    <w:link w:val="FuzeileZchn"/>
    <w:uiPriority w:val="99"/>
    <w:unhideWhenUsed/>
    <w:rsid w:val="00D46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D19"/>
  </w:style>
  <w:style w:type="paragraph" w:styleId="Sprechblasentext">
    <w:name w:val="Balloon Text"/>
    <w:basedOn w:val="Standard"/>
    <w:link w:val="SprechblasentextZchn"/>
    <w:uiPriority w:val="99"/>
    <w:semiHidden/>
    <w:unhideWhenUsed/>
    <w:rsid w:val="00C42F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HAK</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Rotheneder Karin</dc:creator>
  <cp:lastModifiedBy>Rotheneder</cp:lastModifiedBy>
  <cp:revision>2</cp:revision>
  <cp:lastPrinted>2012-06-15T05:54:00Z</cp:lastPrinted>
  <dcterms:created xsi:type="dcterms:W3CDTF">2013-02-15T19:18:00Z</dcterms:created>
  <dcterms:modified xsi:type="dcterms:W3CDTF">2013-02-15T19:18:00Z</dcterms:modified>
</cp:coreProperties>
</file>